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2"/>
        <w:widowControl w:val="0"/>
        <w:keepNext w:val="0"/>
        <w:keepLines w:val="0"/>
        <w:shd w:val="clear" w:color="auto" w:fill="auto"/>
        <w:bidi w:val="0"/>
        <w:spacing w:before="0" w:after="1027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Приложение № 1</w:t>
      </w:r>
    </w:p>
    <w:p>
      <w:pPr>
        <w:pStyle w:val="Style4"/>
        <w:widowControl w:val="0"/>
        <w:keepNext w:val="0"/>
        <w:keepLines w:val="0"/>
        <w:shd w:val="clear" w:color="auto" w:fill="auto"/>
        <w:bidi w:val="0"/>
        <w:spacing w:before="0" w:after="604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Графическое описание местоположения границ х. Реченский</w:t>
      </w:r>
    </w:p>
    <w:p>
      <w:pPr>
        <w:pStyle w:val="Style6"/>
        <w:tabs>
          <w:tab w:leader="underscore" w:pos="4847" w:val="left"/>
          <w:tab w:leader="underscore" w:pos="8754" w:val="left"/>
        </w:tabs>
        <w:widowControl w:val="0"/>
        <w:keepNext/>
        <w:keepLines/>
        <w:shd w:val="clear" w:color="auto" w:fill="auto"/>
        <w:bidi w:val="0"/>
        <w:spacing w:before="0" w:after="0"/>
        <w:ind w:left="2260" w:right="0" w:firstLine="0"/>
      </w:pPr>
      <w:bookmarkStart w:id="0" w:name="bookmark0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ОПИСАНИЕ МЕСТОПОЛОЖЕНИЯ ГРАНИЦ</w:t>
      </w:r>
      <w:bookmarkEnd w:id="0"/>
    </w:p>
    <w:p>
      <w:pPr>
        <w:pStyle w:val="Style2"/>
        <w:tabs>
          <w:tab w:leader="underscore" w:pos="4207" w:val="left"/>
          <w:tab w:leader="underscore" w:pos="81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162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ab/>
      </w:r>
      <w:r>
        <w:rPr>
          <w:rStyle w:val="CharStyle8"/>
        </w:rPr>
        <w:t>х. Реченский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ab/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spacing w:before="0" w:after="780"/>
        <w:ind w:left="162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(наименование объекта, местоположение границ которого описано (далее - объект)</w:t>
      </w:r>
    </w:p>
    <w:p>
      <w:pPr>
        <w:pStyle w:val="Style11"/>
        <w:framePr w:w="9715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1</w:t>
      </w:r>
    </w:p>
    <w:tbl>
      <w:tblPr>
        <w:tblOverlap w:val="never"/>
        <w:tblLayout w:type="fixed"/>
        <w:jc w:val="center"/>
      </w:tblPr>
      <w:tblGrid>
        <w:gridCol w:w="686"/>
        <w:gridCol w:w="4766"/>
        <w:gridCol w:w="4262"/>
      </w:tblGrid>
      <w:tr>
        <w:trPr>
          <w:trHeight w:val="394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Сведения об объекте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300" w:right="0" w:firstLine="0"/>
            </w:pPr>
            <w:r>
              <w:rPr>
                <w:rStyle w:val="CharStyle13"/>
              </w:rPr>
              <w:t>№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220" w:right="0" w:firstLine="0"/>
            </w:pPr>
            <w:r>
              <w:rPr>
                <w:rStyle w:val="CharStyle13"/>
              </w:rPr>
              <w:t>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Описание характеристик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30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</w:t>
            </w:r>
          </w:p>
        </w:tc>
      </w:tr>
      <w:tr>
        <w:trPr>
          <w:trHeight w:val="10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30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Местоположение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55" w:lineRule="exact"/>
              <w:ind w:left="0" w:right="0" w:firstLine="0"/>
            </w:pPr>
            <w:r>
              <w:rPr>
                <w:rStyle w:val="CharStyle13"/>
              </w:rPr>
              <w:t>Реченское сельское поселение Алексеевского муниципального района Волгоградской области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30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13"/>
              </w:rPr>
              <w:t xml:space="preserve">Площадь объекта +/- величина погрешности определения площади </w:t>
            </w:r>
            <w:r>
              <w:rPr>
                <w:rStyle w:val="CharStyle13"/>
                <w:lang w:val="en-US" w:eastAsia="en-US" w:bidi="en-US"/>
              </w:rPr>
              <w:t xml:space="preserve">(P </w:t>
            </w:r>
            <w:r>
              <w:rPr>
                <w:rStyle w:val="CharStyle13"/>
              </w:rPr>
              <w:t xml:space="preserve">+/- Дельта </w:t>
            </w:r>
            <w:r>
              <w:rPr>
                <w:rStyle w:val="CharStyle13"/>
                <w:lang w:val="en-US" w:eastAsia="en-US" w:bidi="en-US"/>
              </w:rPr>
              <w:t>P)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2 560 200 кв.м.</w:t>
            </w:r>
          </w:p>
        </w:tc>
      </w:tr>
      <w:tr>
        <w:trPr>
          <w:trHeight w:val="40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300" w:right="0" w:firstLine="0"/>
            </w:pPr>
            <w:r>
              <w:rPr>
                <w:rStyle w:val="CharStyle1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Иные 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1"/>
        <w:framePr w:w="9715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2</w:t>
      </w: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40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Сведения о местоположении границ объекта</w:t>
            </w: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480" w:right="0" w:firstLine="0"/>
            </w:pPr>
            <w:r>
              <w:rPr>
                <w:rStyle w:val="CharStyle13"/>
              </w:rPr>
              <w:t>1. Система координат МСК-34 Зона 1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480" w:right="0" w:firstLine="0"/>
            </w:pPr>
            <w:r>
              <w:rPr>
                <w:rStyle w:val="CharStyle13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Метод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определения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координат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характерной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4" w:lineRule="exact"/>
              <w:ind w:left="0" w:right="0" w:firstLine="0"/>
            </w:pPr>
            <w:r>
              <w:rPr>
                <w:rStyle w:val="CharStyle13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3"/>
                <w:lang w:val="en-US" w:eastAsia="en-US" w:bidi="en-US"/>
              </w:rPr>
              <w:t xml:space="preserve">(Mt), </w:t>
            </w:r>
            <w:r>
              <w:rPr>
                <w:rStyle w:val="CharStyle13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Описание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3"/>
              </w:rPr>
              <w:t>обозначения точки на местности (при наличии)</w:t>
            </w:r>
          </w:p>
        </w:tc>
      </w:tr>
      <w:tr>
        <w:trPr>
          <w:trHeight w:val="131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  <w:lang w:val="en-US" w:eastAsia="en-US" w:bidi="en-US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646739.04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1228755.23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646567.24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1228732.63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646594.96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1228914.75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646607.36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1229001.79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646610.04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1229026.18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1229050.19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1229107.23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646613.68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1229228.98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646614.64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1229365.8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646614.89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1229473.32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646614.75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1229592.62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646626.65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1229592.7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646639.81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1229591.16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646678.34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1229579.24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646691.51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1229576.13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646710.22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1229574.23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646732.41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1229571.39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646731.75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1229553.59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646790.63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1229550.95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646791.48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646731.4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1229596.8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646732.09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1229578.32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646694.2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1229583.17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646664.95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1229598.49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646615.88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1229599.63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646607.63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1229601.03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646607.98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1229465.72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646606.93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1229242.74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646605.95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1229116.14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646603.89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1229062.32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646593.93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1229050.26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646209.46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1228748.78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646077.55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1228655.85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646047.38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1228616.22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646014.54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1228542.61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645930.57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1228169.31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645911.26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1228050.44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645929.19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1227662.72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645945.85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1227444.59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645948.75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1227224.57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645950.52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1227224.73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645962.85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1226901.6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645969.4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1226619.75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645955.91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1226557.4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645874.39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1226345.93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645723.39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1225963.78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645636.22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1225752.2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645724.14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1225654.68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646121.66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1225216.62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646165.27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1225168.57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646112.29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1225067.08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646162.18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1225039.85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646309.56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1225066.36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646369.91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1225062.85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1225044.9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646396.99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1225011.15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646437.3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1225000.93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646460.2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1225010.9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646481.12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1225056.98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646463.23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1225143.11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646444.6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1225217.51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646430.64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1225268.89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646408.47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1225311.3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646402.4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1225363.23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646384.05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1225409.63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646381.85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1225431.89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646387.56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1225460.98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646386.28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1225497.25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646373.11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1225532.22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646342.79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1225559.51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646295.7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1225585.57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646279.72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1225607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646239.17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1225635.15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646166.7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1225694.3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646165.42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1225730.08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646223.17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1225768.96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646270.91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1225815.79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646292.04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1225816.08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646303.62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1225823.6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646334.55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1225815.17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646343.03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1225805.5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646353.76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1225810.51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646390.05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1225808.08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646448.64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1225851.62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646463.22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1225859.19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646476.27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1225872.15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646499.08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1225888.12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646539.51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1225900.47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646567.84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1225903.37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646607.17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1225931.42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646621.73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1225940.41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646638.25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1225984.86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646636.62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1225997.55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646643.99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1226027.6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646638.9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1226041.81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646637.88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1226083.01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646649.99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1226123.91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646648.24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1226178.39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646647.48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1226200.81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646627.75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1226243.4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646605.03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1226261.73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646562.28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1226271.93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646534.77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1226273.55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646493.88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1226270.91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646404.9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1226284.96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646352.73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1226308.82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646331.41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1226329.6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646317.38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1226347.12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646271.2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1226363.63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646224.53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1226375.77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646140.66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1226423.2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646133.01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1226509.48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646138.6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1226532.2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646177.97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1226557.25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646195.01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1226563.41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646224.78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1226567.26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646290.73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1226616.75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646357.95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1226671.68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646389.64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1226680.48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646435.2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1226716.4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646542.21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1226734.59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646641.2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1226727.6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646681.29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1226765.44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646681.59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1226816.52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3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646654.02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1227000.75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646626.85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1227091.68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646620.53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1227123.03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646623.9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1227160.86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646647.14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1227186.18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646701.38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1227190.36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646820.23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1227203.48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646863.56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1227248.58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646846.4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646789.73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1227319.23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646728.49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1227388.11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646729.43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1227466.14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646787.82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1227524.37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646825.03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1227561.74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646861.28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1227595.09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646890.5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1227605.77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646986.58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1227674.8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647018.14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1227693.45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647049.33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1227739.02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647132.89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1227747.01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647238.15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1227671.87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647243.23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1227846.8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647081.19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1227933.04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646848.27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1227996.39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646561.73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1228100.17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646714.75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1228617.03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646721.12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1228656.11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646734.32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1228709.44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1228755.23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647238.15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1227671.87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647243.23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1227846.8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647081.19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1227933.04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646848.27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1227996.39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646561.73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1228100.17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646716.34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1228618.96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646720.89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1228655.29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646698.18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1228682.55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646734.32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1228709.44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1228755.23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646568.09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1228732.75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646610.04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1229026.18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1229050.19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1229107.23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646613.68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1229228.98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646614.64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1229365.8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646614.89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1229473.32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1229586.95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646722.97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1229589.78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646723.2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1229552.52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646723.67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1229527.53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646801.82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646799.57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1229599.34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646774.59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1229598.54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1229596.8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646722.76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1229597.49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646613.01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1229594.67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1229594.63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646607.98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1229465.72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646606.93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1229242.74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646605.95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1229116.14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646603.89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1229062.32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646593.93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1229050.26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646209.46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1228748.78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646077.55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1228655.85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646047.38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1228616.22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646014.54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1228542.61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645930.57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1228169.31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645911.26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1228050.44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645929.19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1227662.72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645945.85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1227444.59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645948.75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1227224.57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645950.52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1227224.73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645962.85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1226901.6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645969.4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1226619.75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645955.91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1226557.4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645874.39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1226345.93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645723.39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1225963.78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645653.03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1225792.99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645708.08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1225722.98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645873.93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1225533.57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645980.04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1225445.98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646051.19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1225346.88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646068.51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1225304.84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646108.35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1225168.05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646136.28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1225128.61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646112.29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1225067.08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646162.18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1225039.85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646307.56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1225080.71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646369.91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1225062.85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1225044.9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646396.99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1225011.15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646437.3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1225000.93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646460.2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1225010.9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646481.12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1225056.98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646463.23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1225143.11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646444.6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1225217.51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646430.64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1225268.89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646408.47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1225311.3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646402.4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1225363.23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646384.05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1225409.63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646381.85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1225431.89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646387.56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1225460.98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646386.28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1225497.25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646373.11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1225532.22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646342.79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1225559.51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646295.7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1225585.57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646279.72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1225607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646239.17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1225635.15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646166.7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1225694.3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646165.42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1225730.08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646223.17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1225768.96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646270.91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1225815.79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646292.04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1225816.08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646303.62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1225823.6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646334.55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1225815.17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646343.03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1225805.5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646353.76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1225810.51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646390.05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1225808.08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646448.64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1225851.62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646463.22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1225859.19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646476.27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1225872.15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646499.08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1225888.12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646539.51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1225900.47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646567.84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1225903.37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646607.17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1225931.42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1225940.41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646638.25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1225984.86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646636.62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1225997.55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646643.99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1226027.6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646638.9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1226041.81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646637.88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1226083.01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646649.99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1226123.91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646648.24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1226178.39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646647.48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1226200.81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646627.75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1226243.4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646605.03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1226261.73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646562.28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1226271.93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646534.77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1226273.55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646493.88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1226270.91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646404.9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1226284.96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646352.73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1226308.82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646331.41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1226329.6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646317.38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1226347.12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646271.2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1226363.63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646224.53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1226375.77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646140.66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1226423.2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646133.01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1226509.48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646138.6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1226532.2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646177.97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1226557.25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646195.01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1226563.41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646224.78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1226567.26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646290.73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1226616.75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646357.95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1226671.68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646389.64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1226680.48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646435.2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1226716.4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646542.21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1226734.59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1226727.6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646681.29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1226765.44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646681.59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1226816.52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646654.02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1227000.75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646626.85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1227091.68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646620.53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1227123.03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646623.9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1227160.86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646647.14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1227186.18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646701.38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1227190.36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646820.23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1227203.48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646863.56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1227248.58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646846.4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1227291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646789.73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1227319.23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646728.49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1227388.11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646729.43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1227466.14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646787.82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1227524.37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646825.03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1227561.74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299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646861.28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1227595.09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646890.5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1227605.77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646903.72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1227615.24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646986.58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1227674.8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647018.14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1227693.45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647049.33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1227739.02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647132.89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1227747.01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647237.92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1227672.01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307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647238.03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1227672.15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646739.04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1228755.23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картометричес</w:t>
            </w:r>
          </w:p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2" w:lineRule="exact"/>
              <w:ind w:left="0" w:right="0" w:firstLine="0"/>
            </w:pPr>
            <w:r>
              <w:rPr>
                <w:rStyle w:val="CharStyle14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582" w:left="1654" w:right="530" w:bottom="426" w:header="0" w:footer="3" w:gutter="0"/>
          <w:rtlGutter w:val="0"/>
          <w:cols w:space="720"/>
          <w:noEndnote/>
          <w:docGrid w:linePitch="360"/>
        </w:sectPr>
      </w:pPr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16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2</w:t>
      </w:r>
    </w:p>
    <w:p>
      <w:pPr>
        <w:pStyle w:val="Style15"/>
        <w:framePr w:h="4656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План границ объекта</w:t>
      </w:r>
    </w:p>
    <w:p>
      <w:pPr>
        <w:framePr w:h="4656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65pt;height:23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Style2"/>
        <w:tabs>
          <w:tab w:leader="underscore" w:pos="62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285" w:after="300"/>
        <w:ind w:left="342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Масштаб 1: </w:t>
      </w:r>
      <w:r>
        <w:rPr>
          <w:rStyle w:val="CharStyle8"/>
        </w:rPr>
        <w:t>20000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ab/>
      </w:r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both"/>
        <w:spacing w:before="0" w:after="198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Используемые условные знаки и обозначения:</w:t>
      </w:r>
    </w:p>
    <w:p>
      <w:pPr>
        <w:pStyle w:val="Style17"/>
        <w:tabs>
          <w:tab w:leader="dot" w:pos="3879" w:val="left"/>
          <w:tab w:leader="dot" w:pos="404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860" w:right="0" w:firstLine="0"/>
      </w:pPr>
      <w:r>
        <w:rPr>
          <w:rStyle w:val="CharStyle19"/>
          <w:b w:val="0"/>
          <w:bCs w:val="0"/>
        </w:rPr>
        <w:t>1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color w:val="000000"/>
          <w:position w:val="0"/>
        </w:rPr>
        <w:t xml:space="preserve"> </w:t>
      </w:r>
      <w:r>
        <w:rPr>
          <w:rStyle w:val="CharStyle20"/>
          <w:b/>
          <w:bCs/>
        </w:rPr>
        <w:t xml:space="preserve">„„„ </w:t>
      </w:r>
      <w:r>
        <w:rPr>
          <w:rStyle w:val="CharStyle21"/>
          <w:b/>
          <w:bCs/>
        </w:rPr>
        <w:t>„ „</w:t>
      </w:r>
      <w:r>
        <w:rPr>
          <w:rStyle w:val="CharStyle20"/>
          <w:b/>
          <w:bCs/>
        </w:rPr>
        <w:tab/>
      </w:r>
      <w:r>
        <w:rPr>
          <w:rStyle w:val="CharStyle21"/>
          <w:b/>
          <w:bCs/>
        </w:rPr>
        <w:tab/>
      </w:r>
    </w:p>
    <w:p>
      <w:pPr>
        <w:pStyle w:val="Style22"/>
        <w:tabs>
          <w:tab w:leader="none" w:pos="106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00" w:right="0" w:firstLine="0"/>
      </w:pPr>
      <w:r>
        <w:rPr>
          <w:rStyle w:val="CharStyle24"/>
          <w:b/>
          <w:bCs/>
        </w:rPr>
        <w:t>□</w:t>
        <w:tab/>
      </w:r>
      <w:r>
        <w:rPr>
          <w:rStyle w:val="CharStyle25"/>
          <w:b/>
          <w:bCs/>
        </w:rPr>
        <w:t>- характерные тонки границ населенного пункта</w:t>
      </w:r>
    </w:p>
    <w:p>
      <w:pPr>
        <w:pStyle w:val="Style22"/>
        <w:tabs>
          <w:tab w:leader="underscore" w:pos="106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60" w:right="0" w:firstLine="0"/>
      </w:pPr>
      <w:r>
        <w:rPr>
          <w:rStyle w:val="CharStyle26"/>
          <w:b/>
          <w:bCs/>
        </w:rPr>
        <w:tab/>
        <w:t xml:space="preserve"> </w:t>
      </w:r>
      <w:r>
        <w:rPr>
          <w:rStyle w:val="CharStyle25"/>
          <w:b/>
          <w:bCs/>
        </w:rPr>
        <w:t>- границы населенного пункта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229"/>
        <w:ind w:left="1160" w:right="0" w:firstLine="0"/>
      </w:pPr>
      <w:r>
        <w:rPr>
          <w:rStyle w:val="CharStyle25"/>
          <w:b/>
          <w:bCs/>
        </w:rPr>
        <w:t>- границы земельных участков из ЕГРН</w:t>
      </w:r>
    </w:p>
    <w:p>
      <w:pPr>
        <w:pStyle w:val="Style2"/>
        <w:tabs>
          <w:tab w:leader="underscore" w:pos="4507" w:val="left"/>
          <w:tab w:leader="underscore" w:pos="5760" w:val="left"/>
          <w:tab w:leader="underscore" w:pos="83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826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Подпись </w:t>
        <w:tab/>
        <w:t xml:space="preserve"> Дата «</w:t>
        <w:tab/>
        <w:t>»</w:t>
        <w:tab/>
        <w:t>г.</w:t>
      </w:r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left"/>
        <w:spacing w:before="0" w:after="0" w:line="264" w:lineRule="exact"/>
        <w:ind w:left="0" w:right="78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Место для оттиска печати (при наличии) лица, составившего описание местоположения границ объекта</w:t>
      </w:r>
    </w:p>
    <w:sectPr>
      <w:pgSz w:w="11900" w:h="16840"/>
      <w:pgMar w:top="1545" w:left="1722" w:right="732" w:bottom="1545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">
    <w:name w:val="MSG_EN_FONT_STYLE_NAME_TEMPLATE_ROLE_NUMBER MSG_EN_FONT_STYLE_NAME_BY_ROLE_TEXT 3_"/>
    <w:basedOn w:val="DefaultParagraphFont"/>
    <w:link w:val="Style2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5">
    <w:name w:val="MSG_EN_FONT_STYLE_NAME_TEMPLATE_ROLE_NUMBER MSG_EN_FONT_STYLE_NAME_BY_ROLE_TEXT 4_"/>
    <w:basedOn w:val="DefaultParagraphFont"/>
    <w:link w:val="Style4"/>
    <w:rPr>
      <w:b/>
      <w:bCs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7">
    <w:name w:val="MSG_EN_FONT_STYLE_NAME_TEMPLATE_ROLE_LEVEL MSG_EN_FONT_STYLE_NAME_BY_ROLE_HEADING 1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8">
    <w:name w:val="MSG_EN_FONT_STYLE_NAME_TEMPLATE_ROLE_NUMBER MSG_EN_FONT_STYLE_NAME_BY_ROLE_TEXT 3"/>
    <w:basedOn w:val="CharStyle3"/>
    <w:rPr>
      <w:lang w:val="ru-RU" w:eastAsia="ru-RU" w:bidi="ru-RU"/>
      <w:u w:val="single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0">
    <w:name w:val="MSG_EN_FONT_STYLE_NAME_TEMPLATE_ROLE_NUMBER MSG_EN_FONT_STYLE_NAME_BY_ROLE_TEXT 2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character" w:customStyle="1" w:styleId="CharStyle12">
    <w:name w:val="MSG_EN_FONT_STYLE_NAME_TEMPLATE_ROLE MSG_EN_FONT_STYLE_NAME_BY_ROLE_TABLE_CAPTION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13">
    <w:name w:val="MSG_EN_FONT_STYLE_NAME_TEMPLATE_ROLE_NUMBER MSG_EN_FONT_STYLE_NAME_BY_ROLE_TEXT 2 + MSG_EN_FONT_STYLE_MODIFER_SIZE 10"/>
    <w:basedOn w:val="CharStyle10"/>
    <w:rPr>
      <w:lang w:val="ru-RU" w:eastAsia="ru-RU" w:bidi="ru-RU"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">
    <w:name w:val="MSG_EN_FONT_STYLE_NAME_TEMPLATE_ROLE_NUMBER MSG_EN_FONT_STYLE_NAME_BY_ROLE_TEXT 2 + MSG_EN_FONT_STYLE_MODIFER_SIZE 10"/>
    <w:basedOn w:val="CharStyle10"/>
    <w:rPr>
      <w:lang w:val="ru-RU" w:eastAsia="ru-RU" w:bidi="ru-RU"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6">
    <w:name w:val="MSG_EN_FONT_STYLE_NAME_TEMPLATE_ROLE MSG_EN_FONT_STYLE_NAME_BY_ROLE_PICTURE_CAPTION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18">
    <w:name w:val="MSG_EN_FONT_STYLE_NAME_TEMPLATE_ROLE_NUMBER MSG_EN_FONT_STYLE_NAME_BY_ROLE_TEXT 5_"/>
    <w:basedOn w:val="DefaultParagraphFont"/>
    <w:link w:val="Style17"/>
    <w:rPr>
      <w:b/>
      <w:bCs/>
      <w:i w:val="0"/>
      <w:iCs w:val="0"/>
      <w:u w:val="none"/>
      <w:strike w:val="0"/>
      <w:smallCaps w:val="0"/>
      <w:sz w:val="11"/>
      <w:szCs w:val="11"/>
      <w:spacing w:val="10"/>
    </w:rPr>
  </w:style>
  <w:style w:type="character" w:customStyle="1" w:styleId="CharStyle19">
    <w:name w:val="MSG_EN_FONT_STYLE_NAME_TEMPLATE_ROLE_NUMBER MSG_EN_FONT_STYLE_NAME_BY_ROLE_TEXT 5 + MSG_EN_FONT_STYLE_MODIFER_SIZE 9,MSG_EN_FONT_STYLE_MODIFER_NOT_BOLD,MSG_EN_FONT_STYLE_MODIFER_SPACING 0"/>
    <w:basedOn w:val="CharStyle18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0">
    <w:name w:val="MSG_EN_FONT_STYLE_NAME_TEMPLATE_ROLE_NUMBER MSG_EN_FONT_STYLE_NAME_BY_ROLE_TEXT 5"/>
    <w:basedOn w:val="CharStyle18"/>
    <w:rPr>
      <w:lang w:val="ru-RU" w:eastAsia="ru-RU" w:bidi="ru-RU"/>
      <w:rFonts w:ascii="Times New Roman" w:eastAsia="Times New Roman" w:hAnsi="Times New Roman" w:cs="Times New Roman"/>
      <w:w w:val="100"/>
      <w:color w:val="3B3B3B"/>
      <w:position w:val="0"/>
    </w:rPr>
  </w:style>
  <w:style w:type="character" w:customStyle="1" w:styleId="CharStyle21">
    <w:name w:val="MSG_EN_FONT_STYLE_NAME_TEMPLATE_ROLE_NUMBER MSG_EN_FONT_STYLE_NAME_BY_ROLE_TEXT 5"/>
    <w:basedOn w:val="CharStyle18"/>
    <w:rPr>
      <w:lang w:val="ru-RU" w:eastAsia="ru-RU" w:bidi="ru-RU"/>
      <w:rFonts w:ascii="Times New Roman" w:eastAsia="Times New Roman" w:hAnsi="Times New Roman" w:cs="Times New Roman"/>
      <w:w w:val="100"/>
      <w:color w:val="202020"/>
      <w:position w:val="0"/>
    </w:rPr>
  </w:style>
  <w:style w:type="character" w:customStyle="1" w:styleId="CharStyle23">
    <w:name w:val="MSG_EN_FONT_STYLE_NAME_TEMPLATE_ROLE_NUMBER MSG_EN_FONT_STYLE_NAME_BY_ROLE_TEXT 6_"/>
    <w:basedOn w:val="DefaultParagraphFont"/>
    <w:link w:val="Style22"/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character" w:customStyle="1" w:styleId="CharStyle24">
    <w:name w:val="MSG_EN_FONT_STYLE_NAME_TEMPLATE_ROLE_NUMBER MSG_EN_FONT_STYLE_NAME_BY_ROLE_TEXT 6"/>
    <w:basedOn w:val="CharStyle23"/>
    <w:rPr>
      <w:lang w:val="ru-RU" w:eastAsia="ru-RU" w:bidi="ru-RU"/>
      <w:w w:val="100"/>
      <w:spacing w:val="0"/>
      <w:color w:val="9F9F9F"/>
      <w:position w:val="0"/>
    </w:rPr>
  </w:style>
  <w:style w:type="character" w:customStyle="1" w:styleId="CharStyle25">
    <w:name w:val="MSG_EN_FONT_STYLE_NAME_TEMPLATE_ROLE_NUMBER MSG_EN_FONT_STYLE_NAME_BY_ROLE_TEXT 6"/>
    <w:basedOn w:val="CharStyle23"/>
    <w:rPr>
      <w:lang w:val="ru-RU" w:eastAsia="ru-RU" w:bidi="ru-RU"/>
      <w:w w:val="100"/>
      <w:spacing w:val="0"/>
      <w:color w:val="3B3B3B"/>
      <w:position w:val="0"/>
    </w:rPr>
  </w:style>
  <w:style w:type="character" w:customStyle="1" w:styleId="CharStyle26">
    <w:name w:val="MSG_EN_FONT_STYLE_NAME_TEMPLATE_ROLE_NUMBER MSG_EN_FONT_STYLE_NAME_BY_ROLE_TEXT 6"/>
    <w:basedOn w:val="CharStyle23"/>
    <w:rPr>
      <w:lang w:val="ru-RU" w:eastAsia="ru-RU" w:bidi="ru-RU"/>
      <w:w w:val="100"/>
      <w:spacing w:val="0"/>
      <w:color w:val="202020"/>
      <w:position w:val="0"/>
    </w:rPr>
  </w:style>
  <w:style w:type="paragraph" w:customStyle="1" w:styleId="Style2">
    <w:name w:val="MSG_EN_FONT_STYLE_NAME_TEMPLATE_ROLE_NUMBER MSG_EN_FONT_STYLE_NAME_BY_ROLE_TEXT 3"/>
    <w:basedOn w:val="Normal"/>
    <w:link w:val="CharStyle3"/>
    <w:pPr>
      <w:widowControl w:val="0"/>
      <w:shd w:val="clear" w:color="auto" w:fill="FFFFFF"/>
      <w:jc w:val="right"/>
      <w:spacing w:after="1080"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4">
    <w:name w:val="MSG_EN_FONT_STYLE_NAME_TEMPLATE_ROLE_NUMBER MSG_EN_FONT_STYLE_NAME_BY_ROLE_TEXT 4"/>
    <w:basedOn w:val="Normal"/>
    <w:link w:val="CharStyle5"/>
    <w:pPr>
      <w:widowControl w:val="0"/>
      <w:shd w:val="clear" w:color="auto" w:fill="FFFFFF"/>
      <w:jc w:val="center"/>
      <w:spacing w:before="1080" w:after="600" w:line="288" w:lineRule="exact"/>
    </w:pPr>
    <w:rPr>
      <w:b/>
      <w:bCs/>
      <w:i w:val="0"/>
      <w:iCs w:val="0"/>
      <w:u w:val="none"/>
      <w:strike w:val="0"/>
      <w:smallCaps w:val="0"/>
      <w:sz w:val="26"/>
      <w:szCs w:val="26"/>
    </w:rPr>
  </w:style>
  <w:style w:type="paragraph" w:customStyle="1" w:styleId="Style6">
    <w:name w:val="MSG_EN_FONT_STYLE_NAME_TEMPLATE_ROLE_LEVEL MSG_EN_FONT_STYLE_NAME_BY_ROLE_HEADING 1"/>
    <w:basedOn w:val="Normal"/>
    <w:link w:val="CharStyle7"/>
    <w:pPr>
      <w:widowControl w:val="0"/>
      <w:shd w:val="clear" w:color="auto" w:fill="FFFFFF"/>
      <w:jc w:val="both"/>
      <w:outlineLvl w:val="0"/>
      <w:spacing w:before="600" w:line="283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paragraph" w:customStyle="1" w:styleId="Style9">
    <w:name w:val="MSG_EN_FONT_STYLE_NAME_TEMPLATE_ROLE_NUMBER MSG_EN_FONT_STYLE_NAME_BY_ROLE_TEXT 2"/>
    <w:basedOn w:val="Normal"/>
    <w:link w:val="CharStyle10"/>
    <w:pPr>
      <w:widowControl w:val="0"/>
      <w:shd w:val="clear" w:color="auto" w:fill="FFFFFF"/>
      <w:jc w:val="both"/>
      <w:spacing w:after="820" w:line="20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paragraph" w:customStyle="1" w:styleId="Style11">
    <w:name w:val="MSG_EN_FONT_STYLE_NAME_TEMPLATE_ROLE MSG_EN_FONT_STYLE_NAME_BY_ROLE_TABLE_CAPTION"/>
    <w:basedOn w:val="Normal"/>
    <w:link w:val="CharStyle12"/>
    <w:pPr>
      <w:widowControl w:val="0"/>
      <w:shd w:val="clear" w:color="auto" w:fill="FFFFFF"/>
      <w:spacing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15">
    <w:name w:val="MSG_EN_FONT_STYLE_NAME_TEMPLATE_ROLE MSG_EN_FONT_STYLE_NAME_BY_ROLE_PICTURE_CAPTION"/>
    <w:basedOn w:val="Normal"/>
    <w:link w:val="CharStyle16"/>
    <w:pPr>
      <w:widowControl w:val="0"/>
      <w:shd w:val="clear" w:color="auto" w:fill="FFFFFF"/>
      <w:spacing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17">
    <w:name w:val="MSG_EN_FONT_STYLE_NAME_TEMPLATE_ROLE_NUMBER MSG_EN_FONT_STYLE_NAME_BY_ROLE_TEXT 5"/>
    <w:basedOn w:val="Normal"/>
    <w:link w:val="CharStyle18"/>
    <w:pPr>
      <w:widowControl w:val="0"/>
      <w:shd w:val="clear" w:color="auto" w:fill="FFFFFF"/>
      <w:jc w:val="both"/>
      <w:spacing w:before="180" w:line="200" w:lineRule="exact"/>
    </w:pPr>
    <w:rPr>
      <w:b/>
      <w:bCs/>
      <w:i w:val="0"/>
      <w:iCs w:val="0"/>
      <w:u w:val="none"/>
      <w:strike w:val="0"/>
      <w:smallCaps w:val="0"/>
      <w:sz w:val="11"/>
      <w:szCs w:val="11"/>
      <w:spacing w:val="10"/>
    </w:rPr>
  </w:style>
  <w:style w:type="paragraph" w:customStyle="1" w:styleId="Style22">
    <w:name w:val="MSG_EN_FONT_STYLE_NAME_TEMPLATE_ROLE_NUMBER MSG_EN_FONT_STYLE_NAME_BY_ROLE_TEXT 6"/>
    <w:basedOn w:val="Normal"/>
    <w:link w:val="CharStyle23"/>
    <w:pPr>
      <w:widowControl w:val="0"/>
      <w:shd w:val="clear" w:color="auto" w:fill="FFFFFF"/>
      <w:jc w:val="both"/>
      <w:spacing w:line="283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КонсультантПлюс</dc:creator>
  <cp:keywords/>
</cp:coreProperties>
</file>